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E4738" w14:textId="588EE262" w:rsidR="005B7E15" w:rsidRDefault="005B7E15">
      <w:r>
        <w:rPr>
          <w:noProof/>
          <w:lang w:eastAsia="ru-RU"/>
        </w:rPr>
        <w:drawing>
          <wp:inline distT="0" distB="0" distL="0" distR="0" wp14:anchorId="40D1B742" wp14:editId="774DCB52">
            <wp:extent cx="5940425" cy="3311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42" w:type="dxa"/>
        <w:tblInd w:w="-142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2"/>
      </w:tblGrid>
      <w:tr w:rsidR="00F25997" w:rsidRPr="006F4CE2" w14:paraId="270DC39A" w14:textId="77777777" w:rsidTr="00F25997">
        <w:tc>
          <w:tcPr>
            <w:tcW w:w="10042" w:type="dxa"/>
            <w:shd w:val="clear" w:color="auto" w:fill="F4F4F4"/>
            <w:vAlign w:val="center"/>
            <w:hideMark/>
          </w:tcPr>
          <w:tbl>
            <w:tblPr>
              <w:tblW w:w="5000" w:type="pct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2"/>
            </w:tblGrid>
            <w:tr w:rsidR="00F25997" w:rsidRPr="006F4CE2" w14:paraId="241CE556" w14:textId="77777777"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14:paraId="5ECE1C34" w14:textId="7EEFE4F8" w:rsidR="006F4CE2" w:rsidRPr="006F4CE2" w:rsidRDefault="006F4CE2" w:rsidP="00F25997">
                  <w:pPr>
                    <w:spacing w:after="0" w:line="30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396E40B" w14:textId="77777777" w:rsidR="006F4CE2" w:rsidRPr="006F4CE2" w:rsidRDefault="006F4CE2" w:rsidP="006F4C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2"/>
            </w:tblGrid>
            <w:tr w:rsidR="00F25997" w:rsidRPr="006F4CE2" w14:paraId="15466566" w14:textId="77777777"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14:paraId="4F7D4ED7" w14:textId="3EC7053A" w:rsidR="006F4CE2" w:rsidRPr="006F4CE2" w:rsidRDefault="006F4CE2" w:rsidP="006F4CE2">
                  <w:pPr>
                    <w:spacing w:line="30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8ACC4FC" w14:textId="77777777" w:rsidR="006F4CE2" w:rsidRPr="006F4CE2" w:rsidRDefault="006F4CE2" w:rsidP="006F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300830" w14:textId="77777777" w:rsidR="00AB496E" w:rsidRDefault="00AB496E" w:rsidP="00DB63C0">
      <w:pPr>
        <w:rPr>
          <w:rFonts w:ascii="Times New Roman" w:hAnsi="Times New Roman" w:cs="Times New Roman"/>
          <w:sz w:val="28"/>
          <w:szCs w:val="28"/>
        </w:rPr>
      </w:pPr>
    </w:p>
    <w:p w14:paraId="51B70136" w14:textId="46384F45" w:rsidR="00AB496E" w:rsidRDefault="00AB496E" w:rsidP="00DB63C0">
      <w:pPr>
        <w:rPr>
          <w:rFonts w:ascii="Times New Roman" w:hAnsi="Times New Roman" w:cs="Times New Roman"/>
          <w:sz w:val="28"/>
          <w:szCs w:val="28"/>
        </w:rPr>
      </w:pPr>
      <w:r w:rsidRPr="00AB496E">
        <w:rPr>
          <w:rFonts w:ascii="Times New Roman" w:hAnsi="Times New Roman" w:cs="Times New Roman"/>
          <w:sz w:val="28"/>
          <w:szCs w:val="28"/>
        </w:rPr>
        <w:t xml:space="preserve">16 апреля прошла конференция  «Профессиональная деятельность фельдшера, акушерки и медицинской сестры в первичном </w:t>
      </w:r>
      <w:proofErr w:type="gramStart"/>
      <w:r w:rsidRPr="00AB496E">
        <w:rPr>
          <w:rFonts w:ascii="Times New Roman" w:hAnsi="Times New Roman" w:cs="Times New Roman"/>
          <w:sz w:val="28"/>
          <w:szCs w:val="28"/>
        </w:rPr>
        <w:t>здравоохранении</w:t>
      </w:r>
      <w:proofErr w:type="gramEnd"/>
      <w:r w:rsidRPr="00AB496E">
        <w:rPr>
          <w:rFonts w:ascii="Times New Roman" w:hAnsi="Times New Roman" w:cs="Times New Roman"/>
          <w:sz w:val="28"/>
          <w:szCs w:val="28"/>
        </w:rPr>
        <w:t>: здесь и сейчас»</w:t>
      </w:r>
    </w:p>
    <w:p w14:paraId="2385D6B5" w14:textId="50E44202" w:rsidR="00DB63C0" w:rsidRPr="00F25997" w:rsidRDefault="006F4CE2" w:rsidP="00DB63C0">
      <w:pPr>
        <w:rPr>
          <w:rFonts w:ascii="Times New Roman" w:hAnsi="Times New Roman" w:cs="Times New Roman"/>
          <w:sz w:val="28"/>
          <w:szCs w:val="28"/>
        </w:rPr>
      </w:pPr>
      <w:r w:rsidRPr="00F25997">
        <w:rPr>
          <w:rFonts w:ascii="Times New Roman" w:hAnsi="Times New Roman" w:cs="Times New Roman"/>
          <w:sz w:val="28"/>
          <w:szCs w:val="28"/>
        </w:rPr>
        <w:t>На конференции присутствова</w:t>
      </w:r>
      <w:r w:rsidR="00C7558F">
        <w:rPr>
          <w:rFonts w:ascii="Times New Roman" w:hAnsi="Times New Roman" w:cs="Times New Roman"/>
          <w:sz w:val="28"/>
          <w:szCs w:val="28"/>
        </w:rPr>
        <w:t>ло 410 участников из 51 региона</w:t>
      </w:r>
      <w:r w:rsidR="00DB63C0" w:rsidRPr="00F25997">
        <w:rPr>
          <w:rFonts w:ascii="Times New Roman" w:hAnsi="Times New Roman" w:cs="Times New Roman"/>
          <w:sz w:val="28"/>
          <w:szCs w:val="28"/>
        </w:rPr>
        <w:t>.</w:t>
      </w:r>
      <w:r w:rsidR="00C7558F">
        <w:rPr>
          <w:rFonts w:ascii="Times New Roman" w:hAnsi="Times New Roman" w:cs="Times New Roman"/>
          <w:sz w:val="28"/>
          <w:szCs w:val="28"/>
        </w:rPr>
        <w:t xml:space="preserve"> </w:t>
      </w:r>
      <w:r w:rsidR="00DB63C0" w:rsidRPr="00F25997">
        <w:rPr>
          <w:rFonts w:ascii="Times New Roman" w:hAnsi="Times New Roman" w:cs="Times New Roman"/>
          <w:sz w:val="28"/>
          <w:szCs w:val="28"/>
        </w:rPr>
        <w:t>Конференция подготовлена экспертами РАМС в области первичной медико-сан</w:t>
      </w:r>
      <w:r w:rsidR="00C7558F">
        <w:rPr>
          <w:rFonts w:ascii="Times New Roman" w:hAnsi="Times New Roman" w:cs="Times New Roman"/>
          <w:sz w:val="28"/>
          <w:szCs w:val="28"/>
        </w:rPr>
        <w:t xml:space="preserve">итарной помощи и ориентирована </w:t>
      </w:r>
      <w:r w:rsidR="00DB63C0" w:rsidRPr="00F25997">
        <w:rPr>
          <w:rFonts w:ascii="Times New Roman" w:hAnsi="Times New Roman" w:cs="Times New Roman"/>
          <w:sz w:val="28"/>
          <w:szCs w:val="28"/>
        </w:rPr>
        <w:t xml:space="preserve">в первую очередь на тех специалистов, которые работают на первичном приеме амбулаторной сети, участвуют в проведении скрининговых программ, ведут самостоятельный прием и самостоятельно оказывают помощь на </w:t>
      </w:r>
      <w:proofErr w:type="spellStart"/>
      <w:r w:rsidR="00DB63C0" w:rsidRPr="00F25997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DB63C0" w:rsidRPr="00F25997">
        <w:rPr>
          <w:rFonts w:ascii="Times New Roman" w:hAnsi="Times New Roman" w:cs="Times New Roman"/>
          <w:sz w:val="28"/>
          <w:szCs w:val="28"/>
        </w:rPr>
        <w:t>, в амбулаториях, ЦРБ, поликлиниках. </w:t>
      </w:r>
    </w:p>
    <w:p w14:paraId="608AB053" w14:textId="16BF487E" w:rsidR="00DB63C0" w:rsidRPr="00F25997" w:rsidRDefault="00DB63C0" w:rsidP="00DB63C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25997">
        <w:rPr>
          <w:sz w:val="28"/>
          <w:szCs w:val="28"/>
        </w:rPr>
        <w:t>Спикеры сдела</w:t>
      </w:r>
      <w:r w:rsidR="008E45A3">
        <w:rPr>
          <w:sz w:val="28"/>
          <w:szCs w:val="28"/>
        </w:rPr>
        <w:t xml:space="preserve">ли </w:t>
      </w:r>
      <w:r w:rsidRPr="00F25997">
        <w:rPr>
          <w:sz w:val="28"/>
          <w:szCs w:val="28"/>
        </w:rPr>
        <w:t>акцент именно на практическом подходе, подробно разбирая те виды помощи, о которых рассказ</w:t>
      </w:r>
      <w:r w:rsidR="008E45A3">
        <w:rPr>
          <w:sz w:val="28"/>
          <w:szCs w:val="28"/>
        </w:rPr>
        <w:t>али</w:t>
      </w:r>
      <w:r w:rsidRPr="00F25997">
        <w:rPr>
          <w:sz w:val="28"/>
          <w:szCs w:val="28"/>
        </w:rPr>
        <w:t>.</w:t>
      </w:r>
    </w:p>
    <w:p w14:paraId="65A58646" w14:textId="0FE304F6" w:rsidR="00DB63C0" w:rsidRPr="00F25997" w:rsidRDefault="00DB63C0">
      <w:pPr>
        <w:rPr>
          <w:rFonts w:ascii="Times New Roman" w:hAnsi="Times New Roman" w:cs="Times New Roman"/>
          <w:sz w:val="28"/>
          <w:szCs w:val="28"/>
        </w:rPr>
      </w:pPr>
      <w:r w:rsidRPr="00F25997">
        <w:rPr>
          <w:rFonts w:ascii="Times New Roman" w:hAnsi="Times New Roman" w:cs="Times New Roman"/>
          <w:sz w:val="28"/>
          <w:szCs w:val="28"/>
        </w:rPr>
        <w:t xml:space="preserve">Рябова Наталья Александровна, старшая медицинская сестра ГБУЗ ТО «Областная больница №19», филиал </w:t>
      </w:r>
      <w:proofErr w:type="spellStart"/>
      <w:r w:rsidRPr="00F25997">
        <w:rPr>
          <w:rFonts w:ascii="Times New Roman" w:hAnsi="Times New Roman" w:cs="Times New Roman"/>
          <w:sz w:val="28"/>
          <w:szCs w:val="28"/>
        </w:rPr>
        <w:t>Новотарманская</w:t>
      </w:r>
      <w:proofErr w:type="spellEnd"/>
      <w:r w:rsidRPr="00F25997">
        <w:rPr>
          <w:rFonts w:ascii="Times New Roman" w:hAnsi="Times New Roman" w:cs="Times New Roman"/>
          <w:sz w:val="28"/>
          <w:szCs w:val="28"/>
        </w:rPr>
        <w:t xml:space="preserve"> больница имени Н.И. </w:t>
      </w:r>
      <w:proofErr w:type="spellStart"/>
      <w:r w:rsidRPr="00F25997">
        <w:rPr>
          <w:rFonts w:ascii="Times New Roman" w:hAnsi="Times New Roman" w:cs="Times New Roman"/>
          <w:sz w:val="28"/>
          <w:szCs w:val="28"/>
        </w:rPr>
        <w:t>Хворостенко</w:t>
      </w:r>
      <w:proofErr w:type="spellEnd"/>
      <w:r w:rsidRPr="00F25997">
        <w:rPr>
          <w:rFonts w:ascii="Times New Roman" w:hAnsi="Times New Roman" w:cs="Times New Roman"/>
          <w:sz w:val="28"/>
          <w:szCs w:val="28"/>
        </w:rPr>
        <w:t>, г. Тюмень</w:t>
      </w:r>
      <w:r w:rsidR="00C7558F">
        <w:rPr>
          <w:rFonts w:ascii="Times New Roman" w:hAnsi="Times New Roman" w:cs="Times New Roman"/>
          <w:sz w:val="28"/>
          <w:szCs w:val="28"/>
        </w:rPr>
        <w:t>, д</w:t>
      </w:r>
      <w:r w:rsidRPr="00F25997">
        <w:rPr>
          <w:rFonts w:ascii="Times New Roman" w:hAnsi="Times New Roman" w:cs="Times New Roman"/>
          <w:sz w:val="28"/>
          <w:szCs w:val="28"/>
        </w:rPr>
        <w:t>оклад «Роль медицинских сестер в профилактике артериальной гипертензии»</w:t>
      </w:r>
      <w:r w:rsidR="00C7558F">
        <w:rPr>
          <w:rFonts w:ascii="Times New Roman" w:hAnsi="Times New Roman" w:cs="Times New Roman"/>
          <w:sz w:val="28"/>
          <w:szCs w:val="28"/>
        </w:rPr>
        <w:t>.</w:t>
      </w:r>
    </w:p>
    <w:p w14:paraId="545D06BF" w14:textId="6A0C4936" w:rsidR="00DB63C0" w:rsidRPr="00F25997" w:rsidRDefault="00DB63C0">
      <w:pPr>
        <w:rPr>
          <w:rFonts w:ascii="Times New Roman" w:hAnsi="Times New Roman" w:cs="Times New Roman"/>
          <w:sz w:val="28"/>
          <w:szCs w:val="28"/>
        </w:rPr>
      </w:pPr>
      <w:r w:rsidRPr="00F2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997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F25997">
        <w:rPr>
          <w:rFonts w:ascii="Times New Roman" w:hAnsi="Times New Roman" w:cs="Times New Roman"/>
          <w:sz w:val="28"/>
          <w:szCs w:val="28"/>
        </w:rPr>
        <w:t xml:space="preserve"> Валентина Владими</w:t>
      </w:r>
      <w:r w:rsidR="00C7558F">
        <w:rPr>
          <w:rFonts w:ascii="Times New Roman" w:hAnsi="Times New Roman" w:cs="Times New Roman"/>
          <w:sz w:val="28"/>
          <w:szCs w:val="28"/>
        </w:rPr>
        <w:t>ровна, г</w:t>
      </w:r>
      <w:r w:rsidRPr="00F25997">
        <w:rPr>
          <w:rFonts w:ascii="Times New Roman" w:hAnsi="Times New Roman" w:cs="Times New Roman"/>
          <w:sz w:val="28"/>
          <w:szCs w:val="28"/>
        </w:rPr>
        <w:t>лавная медицинская сестр</w:t>
      </w:r>
      <w:r w:rsidR="00C7558F">
        <w:rPr>
          <w:rFonts w:ascii="Times New Roman" w:hAnsi="Times New Roman" w:cs="Times New Roman"/>
          <w:sz w:val="28"/>
          <w:szCs w:val="28"/>
        </w:rPr>
        <w:t>а ГБУЗ КО «ККП № 5» г. Кемерово, д</w:t>
      </w:r>
      <w:r w:rsidRPr="00F25997">
        <w:rPr>
          <w:rFonts w:ascii="Times New Roman" w:hAnsi="Times New Roman" w:cs="Times New Roman"/>
          <w:sz w:val="28"/>
          <w:szCs w:val="28"/>
        </w:rPr>
        <w:t>оклад «Передача врачебных функций сестринскому персоналу в первичном здравоохранении»</w:t>
      </w:r>
      <w:r w:rsidR="00C7558F">
        <w:rPr>
          <w:rFonts w:ascii="Times New Roman" w:hAnsi="Times New Roman" w:cs="Times New Roman"/>
          <w:sz w:val="28"/>
          <w:szCs w:val="28"/>
        </w:rPr>
        <w:t>.</w:t>
      </w:r>
    </w:p>
    <w:p w14:paraId="41765719" w14:textId="7461982C" w:rsidR="00DB63C0" w:rsidRPr="00F25997" w:rsidRDefault="00DB63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5997">
        <w:rPr>
          <w:rFonts w:ascii="Times New Roman" w:hAnsi="Times New Roman" w:cs="Times New Roman"/>
          <w:sz w:val="28"/>
          <w:szCs w:val="28"/>
        </w:rPr>
        <w:t>А</w:t>
      </w:r>
      <w:r w:rsidR="00C7558F">
        <w:rPr>
          <w:rFonts w:ascii="Times New Roman" w:hAnsi="Times New Roman" w:cs="Times New Roman"/>
          <w:sz w:val="28"/>
          <w:szCs w:val="28"/>
        </w:rPr>
        <w:t>ллянов</w:t>
      </w:r>
      <w:proofErr w:type="spellEnd"/>
      <w:r w:rsidR="00C7558F">
        <w:rPr>
          <w:rFonts w:ascii="Times New Roman" w:hAnsi="Times New Roman" w:cs="Times New Roman"/>
          <w:sz w:val="28"/>
          <w:szCs w:val="28"/>
        </w:rPr>
        <w:t xml:space="preserve"> Александр Владимирович, </w:t>
      </w:r>
      <w:r w:rsidRPr="00F25997">
        <w:rPr>
          <w:rFonts w:ascii="Times New Roman" w:hAnsi="Times New Roman" w:cs="Times New Roman"/>
          <w:sz w:val="28"/>
          <w:szCs w:val="28"/>
        </w:rPr>
        <w:t>заведующий отделением профилактики, врач – терапевт ГБУЗ «ГП № 107 ДЗ</w:t>
      </w:r>
      <w:r w:rsidR="00C7558F">
        <w:rPr>
          <w:rFonts w:ascii="Times New Roman" w:hAnsi="Times New Roman" w:cs="Times New Roman"/>
          <w:sz w:val="28"/>
          <w:szCs w:val="28"/>
        </w:rPr>
        <w:t>М», г. Москва, л</w:t>
      </w:r>
      <w:r w:rsidRPr="00F25997">
        <w:rPr>
          <w:rFonts w:ascii="Times New Roman" w:hAnsi="Times New Roman" w:cs="Times New Roman"/>
          <w:sz w:val="28"/>
          <w:szCs w:val="28"/>
        </w:rPr>
        <w:t xml:space="preserve">екция «Вакцинация – как средство профилактики новой </w:t>
      </w:r>
      <w:proofErr w:type="spellStart"/>
      <w:r w:rsidRPr="00F259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25997">
        <w:rPr>
          <w:rFonts w:ascii="Times New Roman" w:hAnsi="Times New Roman" w:cs="Times New Roman"/>
          <w:sz w:val="28"/>
          <w:szCs w:val="28"/>
        </w:rPr>
        <w:t xml:space="preserve"> инфекции COVID-19»</w:t>
      </w:r>
      <w:r w:rsidR="00C7558F">
        <w:rPr>
          <w:rFonts w:ascii="Times New Roman" w:hAnsi="Times New Roman" w:cs="Times New Roman"/>
          <w:sz w:val="28"/>
          <w:szCs w:val="28"/>
        </w:rPr>
        <w:t>.</w:t>
      </w:r>
    </w:p>
    <w:p w14:paraId="386745F2" w14:textId="5AD96F2E" w:rsidR="00DB63C0" w:rsidRPr="00F25997" w:rsidRDefault="00DB63C0">
      <w:pPr>
        <w:rPr>
          <w:rFonts w:ascii="Times New Roman" w:hAnsi="Times New Roman" w:cs="Times New Roman"/>
          <w:sz w:val="28"/>
          <w:szCs w:val="28"/>
        </w:rPr>
      </w:pPr>
      <w:r w:rsidRPr="00F25997">
        <w:rPr>
          <w:rFonts w:ascii="Times New Roman" w:hAnsi="Times New Roman" w:cs="Times New Roman"/>
          <w:sz w:val="28"/>
          <w:szCs w:val="28"/>
        </w:rPr>
        <w:lastRenderedPageBreak/>
        <w:t xml:space="preserve">Миронова Людмила Валентиновна, заведующая отделением медицинской профилактики ГБУЗ АО "Архангельская городская клиническая больница </w:t>
      </w:r>
      <w:r w:rsidR="00C7558F">
        <w:rPr>
          <w:rFonts w:ascii="Times New Roman" w:hAnsi="Times New Roman" w:cs="Times New Roman"/>
          <w:sz w:val="28"/>
          <w:szCs w:val="28"/>
        </w:rPr>
        <w:t xml:space="preserve">   </w:t>
      </w:r>
      <w:r w:rsidRPr="00F25997">
        <w:rPr>
          <w:rFonts w:ascii="Times New Roman" w:hAnsi="Times New Roman" w:cs="Times New Roman"/>
          <w:sz w:val="28"/>
          <w:szCs w:val="28"/>
        </w:rPr>
        <w:t>№ 4", член Правления АР ОО "Объединение медицинских работников Архангельской области", Губина Валентина Антоновна, акушерка смотрового кабинета отделения медицинской профилактики ГБУЗ АО "Архангельская городская клиническая больница № 4"</w:t>
      </w:r>
      <w:r w:rsidR="00C7558F">
        <w:rPr>
          <w:rFonts w:ascii="Times New Roman" w:hAnsi="Times New Roman" w:cs="Times New Roman"/>
          <w:sz w:val="28"/>
          <w:szCs w:val="28"/>
        </w:rPr>
        <w:t>, д</w:t>
      </w:r>
      <w:r w:rsidR="00F25997" w:rsidRPr="00F25997">
        <w:rPr>
          <w:rFonts w:ascii="Times New Roman" w:hAnsi="Times New Roman" w:cs="Times New Roman"/>
          <w:sz w:val="28"/>
          <w:szCs w:val="28"/>
        </w:rPr>
        <w:t>оклад «Роль акушерки по выявлению раковых и предраковых заболеваний визуально-обозримых локализаций в условиях смотрового кабинета поликлиники»</w:t>
      </w:r>
      <w:r w:rsidR="00C7558F">
        <w:rPr>
          <w:rFonts w:ascii="Times New Roman" w:hAnsi="Times New Roman" w:cs="Times New Roman"/>
          <w:sz w:val="28"/>
          <w:szCs w:val="28"/>
        </w:rPr>
        <w:t>.</w:t>
      </w:r>
    </w:p>
    <w:p w14:paraId="2BDEF20B" w14:textId="628B0E67" w:rsidR="00F25997" w:rsidRPr="00F25997" w:rsidRDefault="00F25997">
      <w:pPr>
        <w:rPr>
          <w:rFonts w:ascii="Times New Roman" w:hAnsi="Times New Roman" w:cs="Times New Roman"/>
          <w:sz w:val="28"/>
          <w:szCs w:val="28"/>
        </w:rPr>
      </w:pPr>
      <w:r w:rsidRPr="00F25997">
        <w:rPr>
          <w:rFonts w:ascii="Times New Roman" w:hAnsi="Times New Roman" w:cs="Times New Roman"/>
          <w:sz w:val="28"/>
          <w:szCs w:val="28"/>
        </w:rPr>
        <w:t>Белкина Ольга Валентиновна, старшая медсестра территориальной поликлиники ГУЗ «Больница №22» г. Волгоград, Доклад «Синдром эмоционального и «профессионального выгорания» у медицинских работников. Суть проблемы и методы решения»</w:t>
      </w:r>
      <w:r w:rsidR="00C7558F">
        <w:rPr>
          <w:rFonts w:ascii="Times New Roman" w:hAnsi="Times New Roman" w:cs="Times New Roman"/>
          <w:sz w:val="28"/>
          <w:szCs w:val="28"/>
        </w:rPr>
        <w:t>.</w:t>
      </w:r>
    </w:p>
    <w:p w14:paraId="7F8AD254" w14:textId="642415BB" w:rsidR="00F25997" w:rsidRPr="00F25997" w:rsidRDefault="00C75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Ивашкина Валерия Андреевна, </w:t>
      </w:r>
      <w:r w:rsidR="00F25997" w:rsidRPr="00F25997">
        <w:rPr>
          <w:rFonts w:ascii="Times New Roman" w:hAnsi="Times New Roman" w:cs="Times New Roman"/>
          <w:sz w:val="28"/>
          <w:szCs w:val="28"/>
        </w:rPr>
        <w:t>акушерка женской консультации ГАУЗ ТО «Городск</w:t>
      </w:r>
      <w:r>
        <w:rPr>
          <w:rFonts w:ascii="Times New Roman" w:hAnsi="Times New Roman" w:cs="Times New Roman"/>
          <w:sz w:val="28"/>
          <w:szCs w:val="28"/>
        </w:rPr>
        <w:t>ая поликлиника № 8» Г. Тюмень, д</w:t>
      </w:r>
      <w:r w:rsidR="00F25997" w:rsidRPr="00F25997">
        <w:rPr>
          <w:rFonts w:ascii="Times New Roman" w:hAnsi="Times New Roman" w:cs="Times New Roman"/>
          <w:sz w:val="28"/>
          <w:szCs w:val="28"/>
        </w:rPr>
        <w:t>оклад «Повышение эффективности работы женской консультации на основе внедрения организационных мероприятий «бережливых» технологий»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CBA06" w14:textId="281929BE" w:rsidR="00F25997" w:rsidRPr="00F25997" w:rsidRDefault="00C75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Дилафруз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997" w:rsidRPr="00F25997">
        <w:rPr>
          <w:rFonts w:ascii="Times New Roman" w:hAnsi="Times New Roman" w:cs="Times New Roman"/>
          <w:sz w:val="28"/>
          <w:szCs w:val="28"/>
        </w:rPr>
        <w:t>старшая медицинская сестра КДО, Перин</w:t>
      </w:r>
      <w:r>
        <w:rPr>
          <w:rFonts w:ascii="Times New Roman" w:hAnsi="Times New Roman" w:cs="Times New Roman"/>
          <w:sz w:val="28"/>
          <w:szCs w:val="28"/>
        </w:rPr>
        <w:t>атальный центр, г. Зеленоград, л</w:t>
      </w:r>
      <w:r w:rsidR="00F25997" w:rsidRPr="00F25997">
        <w:rPr>
          <w:rFonts w:ascii="Times New Roman" w:hAnsi="Times New Roman" w:cs="Times New Roman"/>
          <w:sz w:val="28"/>
          <w:szCs w:val="28"/>
        </w:rPr>
        <w:t>екция «Сервисное поведение акушерки. Школа материнства. Значение и проблемы»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BB618" w14:textId="55F7C40A" w:rsidR="00F25997" w:rsidRPr="00F25997" w:rsidRDefault="00F25997">
      <w:pPr>
        <w:rPr>
          <w:rFonts w:ascii="Times New Roman" w:hAnsi="Times New Roman" w:cs="Times New Roman"/>
          <w:sz w:val="28"/>
          <w:szCs w:val="28"/>
        </w:rPr>
      </w:pPr>
      <w:r w:rsidRPr="00F25997">
        <w:rPr>
          <w:rFonts w:ascii="Times New Roman" w:hAnsi="Times New Roman" w:cs="Times New Roman"/>
          <w:sz w:val="28"/>
          <w:szCs w:val="28"/>
        </w:rPr>
        <w:t>Агапова Юлия Владимиров</w:t>
      </w:r>
      <w:r w:rsidR="00C7558F">
        <w:rPr>
          <w:rFonts w:ascii="Times New Roman" w:hAnsi="Times New Roman" w:cs="Times New Roman"/>
          <w:sz w:val="28"/>
          <w:szCs w:val="28"/>
        </w:rPr>
        <w:t xml:space="preserve">на, </w:t>
      </w:r>
      <w:r w:rsidRPr="00F25997">
        <w:rPr>
          <w:rFonts w:ascii="Times New Roman" w:hAnsi="Times New Roman" w:cs="Times New Roman"/>
          <w:sz w:val="28"/>
          <w:szCs w:val="28"/>
        </w:rPr>
        <w:t xml:space="preserve">председатель Санкт-Петербургского регионального отделения РАМС, руководитель специализированной </w:t>
      </w:r>
      <w:r w:rsidR="00C7558F">
        <w:rPr>
          <w:rFonts w:ascii="Times New Roman" w:hAnsi="Times New Roman" w:cs="Times New Roman"/>
          <w:sz w:val="28"/>
          <w:szCs w:val="28"/>
        </w:rPr>
        <w:t>секции РАМС «Акушерское дело», л</w:t>
      </w:r>
      <w:r w:rsidRPr="00F25997">
        <w:rPr>
          <w:rFonts w:ascii="Times New Roman" w:hAnsi="Times New Roman" w:cs="Times New Roman"/>
          <w:sz w:val="28"/>
          <w:szCs w:val="28"/>
        </w:rPr>
        <w:t>екция «Совершенствование мануальных навыков акушерки на рабочем месте»</w:t>
      </w:r>
      <w:r w:rsidR="00C7558F">
        <w:rPr>
          <w:rFonts w:ascii="Times New Roman" w:hAnsi="Times New Roman" w:cs="Times New Roman"/>
          <w:sz w:val="28"/>
          <w:szCs w:val="28"/>
        </w:rPr>
        <w:t>.</w:t>
      </w:r>
    </w:p>
    <w:p w14:paraId="4773A15F" w14:textId="02C87547" w:rsidR="00F25997" w:rsidRPr="00F25997" w:rsidRDefault="00F259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5997">
        <w:rPr>
          <w:rFonts w:ascii="Times New Roman" w:hAnsi="Times New Roman" w:cs="Times New Roman"/>
          <w:sz w:val="28"/>
          <w:szCs w:val="28"/>
        </w:rPr>
        <w:t>З</w:t>
      </w:r>
      <w:r w:rsidR="00C7558F">
        <w:rPr>
          <w:rFonts w:ascii="Times New Roman" w:hAnsi="Times New Roman" w:cs="Times New Roman"/>
          <w:sz w:val="28"/>
          <w:szCs w:val="28"/>
        </w:rPr>
        <w:t>алыгалина</w:t>
      </w:r>
      <w:proofErr w:type="spellEnd"/>
      <w:r w:rsidR="00C7558F">
        <w:rPr>
          <w:rFonts w:ascii="Times New Roman" w:hAnsi="Times New Roman" w:cs="Times New Roman"/>
          <w:sz w:val="28"/>
          <w:szCs w:val="28"/>
        </w:rPr>
        <w:t xml:space="preserve"> Анастасия Андреевна, </w:t>
      </w:r>
      <w:r w:rsidRPr="00F25997">
        <w:rPr>
          <w:rFonts w:ascii="Times New Roman" w:hAnsi="Times New Roman" w:cs="Times New Roman"/>
          <w:sz w:val="28"/>
          <w:szCs w:val="28"/>
        </w:rPr>
        <w:t xml:space="preserve">акушерка КДО, консультант по грудному вскармливанию ГБУЗ «ГКБ им М.П. </w:t>
      </w:r>
      <w:proofErr w:type="spellStart"/>
      <w:r w:rsidRPr="00F25997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F25997">
        <w:rPr>
          <w:rFonts w:ascii="Times New Roman" w:hAnsi="Times New Roman" w:cs="Times New Roman"/>
          <w:sz w:val="28"/>
          <w:szCs w:val="28"/>
        </w:rPr>
        <w:t xml:space="preserve"> ДЗМ» ф</w:t>
      </w:r>
      <w:r w:rsidR="00C7558F">
        <w:rPr>
          <w:rFonts w:ascii="Times New Roman" w:hAnsi="Times New Roman" w:cs="Times New Roman"/>
          <w:sz w:val="28"/>
          <w:szCs w:val="28"/>
        </w:rPr>
        <w:t>илиал А «Перинатальный центр», д</w:t>
      </w:r>
      <w:r w:rsidRPr="00F25997">
        <w:rPr>
          <w:rFonts w:ascii="Times New Roman" w:hAnsi="Times New Roman" w:cs="Times New Roman"/>
          <w:sz w:val="28"/>
          <w:szCs w:val="28"/>
        </w:rPr>
        <w:t>оклад «Обучение женщин принципам грудного вскармливания»</w:t>
      </w:r>
      <w:r w:rsidR="00C7558F">
        <w:rPr>
          <w:rFonts w:ascii="Times New Roman" w:hAnsi="Times New Roman" w:cs="Times New Roman"/>
          <w:sz w:val="28"/>
          <w:szCs w:val="28"/>
        </w:rPr>
        <w:t>.</w:t>
      </w:r>
    </w:p>
    <w:p w14:paraId="5693FB7B" w14:textId="6D0F65FC" w:rsidR="00F25997" w:rsidRPr="00F25997" w:rsidRDefault="00C755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заведующая</w:t>
      </w:r>
      <w:r w:rsidR="00F25997" w:rsidRPr="00F2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997" w:rsidRPr="00F25997">
        <w:rPr>
          <w:rFonts w:ascii="Times New Roman" w:hAnsi="Times New Roman" w:cs="Times New Roman"/>
          <w:sz w:val="28"/>
          <w:szCs w:val="28"/>
        </w:rPr>
        <w:t>Большеярковского</w:t>
      </w:r>
      <w:proofErr w:type="spellEnd"/>
      <w:r w:rsidR="00F25997" w:rsidRPr="00F25997">
        <w:rPr>
          <w:rFonts w:ascii="Times New Roman" w:hAnsi="Times New Roman" w:cs="Times New Roman"/>
          <w:sz w:val="28"/>
          <w:szCs w:val="28"/>
        </w:rPr>
        <w:t xml:space="preserve"> ФАП ГБУЗ ТО «Областная больница №14 имени </w:t>
      </w:r>
      <w:proofErr w:type="spellStart"/>
      <w:r w:rsidR="00F25997" w:rsidRPr="00F25997">
        <w:rPr>
          <w:rFonts w:ascii="Times New Roman" w:hAnsi="Times New Roman" w:cs="Times New Roman"/>
          <w:sz w:val="28"/>
          <w:szCs w:val="28"/>
        </w:rPr>
        <w:t>В.Н.Шанаурина</w:t>
      </w:r>
      <w:proofErr w:type="spellEnd"/>
      <w:r w:rsidR="00F25997" w:rsidRPr="00F2599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25997" w:rsidRPr="00F259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.Казанское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Тюменская область), д</w:t>
      </w:r>
      <w:r w:rsidR="00F25997" w:rsidRPr="00F25997">
        <w:rPr>
          <w:rFonts w:ascii="Times New Roman" w:hAnsi="Times New Roman" w:cs="Times New Roman"/>
          <w:sz w:val="28"/>
          <w:szCs w:val="28"/>
        </w:rPr>
        <w:t xml:space="preserve">оклад «Опыт проведения </w:t>
      </w:r>
      <w:proofErr w:type="spellStart"/>
      <w:r w:rsidR="00F25997" w:rsidRPr="00F25997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F25997" w:rsidRPr="00F25997">
        <w:rPr>
          <w:rFonts w:ascii="Times New Roman" w:hAnsi="Times New Roman" w:cs="Times New Roman"/>
          <w:sz w:val="28"/>
          <w:szCs w:val="28"/>
        </w:rPr>
        <w:t xml:space="preserve"> обходов медицинской сестрой, фельдшером»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9C689F" w14:textId="1DD41AA8" w:rsidR="00F25997" w:rsidRPr="00F25997" w:rsidRDefault="00C755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="00F25997" w:rsidRPr="00F25997">
        <w:rPr>
          <w:rFonts w:ascii="Times New Roman" w:hAnsi="Times New Roman" w:cs="Times New Roman"/>
          <w:sz w:val="28"/>
          <w:szCs w:val="28"/>
        </w:rPr>
        <w:t xml:space="preserve">аведующая - фельдшер </w:t>
      </w:r>
      <w:proofErr w:type="spellStart"/>
      <w:r w:rsidR="00F25997" w:rsidRPr="00F25997">
        <w:rPr>
          <w:rFonts w:ascii="Times New Roman" w:hAnsi="Times New Roman" w:cs="Times New Roman"/>
          <w:sz w:val="28"/>
          <w:szCs w:val="28"/>
        </w:rPr>
        <w:t>Баранебугоринского</w:t>
      </w:r>
      <w:proofErr w:type="spellEnd"/>
      <w:r w:rsidR="00F25997" w:rsidRPr="00F25997">
        <w:rPr>
          <w:rFonts w:ascii="Times New Roman" w:hAnsi="Times New Roman" w:cs="Times New Roman"/>
          <w:sz w:val="28"/>
          <w:szCs w:val="28"/>
        </w:rPr>
        <w:t xml:space="preserve"> ФАП Филиала ГБУЗ АО «</w:t>
      </w:r>
      <w:proofErr w:type="spellStart"/>
      <w:r w:rsidR="00F25997" w:rsidRPr="00F25997">
        <w:rPr>
          <w:rFonts w:ascii="Times New Roman" w:hAnsi="Times New Roman" w:cs="Times New Roman"/>
          <w:sz w:val="28"/>
          <w:szCs w:val="28"/>
        </w:rPr>
        <w:t>Камызякс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Астраханская область, л</w:t>
      </w:r>
      <w:r w:rsidR="00F25997" w:rsidRPr="00F25997">
        <w:rPr>
          <w:rFonts w:ascii="Times New Roman" w:hAnsi="Times New Roman" w:cs="Times New Roman"/>
          <w:sz w:val="28"/>
          <w:szCs w:val="28"/>
        </w:rPr>
        <w:t>екция «Новое время – новые возможности»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0D9DA" w14:textId="7D2F3244" w:rsidR="00F25997" w:rsidRDefault="00C75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Нина Юрьевна, м</w:t>
      </w:r>
      <w:r w:rsidR="00F25997" w:rsidRPr="00F25997">
        <w:rPr>
          <w:rFonts w:ascii="Times New Roman" w:hAnsi="Times New Roman" w:cs="Times New Roman"/>
          <w:sz w:val="28"/>
          <w:szCs w:val="28"/>
        </w:rPr>
        <w:t xml:space="preserve">едицинская сестра ФАП с. Глубокое </w:t>
      </w:r>
      <w:proofErr w:type="spellStart"/>
      <w:r w:rsidR="00F25997" w:rsidRPr="00F25997">
        <w:rPr>
          <w:rFonts w:ascii="Times New Roman" w:hAnsi="Times New Roman" w:cs="Times New Roman"/>
          <w:sz w:val="28"/>
          <w:szCs w:val="28"/>
        </w:rPr>
        <w:t>Топкинског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округа, Кемеровская область, д</w:t>
      </w:r>
      <w:r w:rsidR="00F25997" w:rsidRPr="00F25997">
        <w:rPr>
          <w:rFonts w:ascii="Times New Roman" w:hAnsi="Times New Roman" w:cs="Times New Roman"/>
          <w:sz w:val="28"/>
          <w:szCs w:val="28"/>
        </w:rPr>
        <w:t>оклад «Организация диспансеризации детей и подростков в условиях работы ФАП»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408A9C" w14:textId="74AE0390" w:rsidR="00EC4C0B" w:rsidRDefault="00EC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Конференция прош</w:t>
      </w:r>
      <w:r w:rsidR="00C7558F">
        <w:rPr>
          <w:rFonts w:ascii="Times New Roman" w:hAnsi="Times New Roman" w:cs="Times New Roman"/>
          <w:sz w:val="28"/>
          <w:szCs w:val="28"/>
        </w:rPr>
        <w:t>ла в дружественной и теплой атмосфере! П</w:t>
      </w:r>
      <w:r>
        <w:rPr>
          <w:rFonts w:ascii="Times New Roman" w:hAnsi="Times New Roman" w:cs="Times New Roman"/>
          <w:sz w:val="28"/>
          <w:szCs w:val="28"/>
        </w:rPr>
        <w:t>рисоединяйтесь</w:t>
      </w:r>
      <w:r w:rsidR="00C7558F">
        <w:rPr>
          <w:rFonts w:ascii="Times New Roman" w:hAnsi="Times New Roman" w:cs="Times New Roman"/>
          <w:sz w:val="28"/>
          <w:szCs w:val="28"/>
        </w:rPr>
        <w:t xml:space="preserve"> к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751">
        <w:rPr>
          <w:rFonts w:ascii="Times New Roman" w:hAnsi="Times New Roman" w:cs="Times New Roman"/>
          <w:sz w:val="28"/>
          <w:szCs w:val="28"/>
        </w:rPr>
        <w:t xml:space="preserve">и участвуйте вместе с нами в конференциях </w:t>
      </w:r>
      <w:r w:rsidR="00713751" w:rsidRPr="00713751">
        <w:rPr>
          <w:rStyle w:val="a4"/>
          <w:rFonts w:ascii="Times New Roman" w:hAnsi="Times New Roman" w:cs="Times New Roman"/>
          <w:b w:val="0"/>
          <w:color w:val="4D4D4D"/>
          <w:sz w:val="28"/>
          <w:szCs w:val="28"/>
          <w:bdr w:val="none" w:sz="0" w:space="0" w:color="auto" w:frame="1"/>
        </w:rPr>
        <w:t>РАМС</w:t>
      </w:r>
      <w:r w:rsidR="00713751">
        <w:rPr>
          <w:rStyle w:val="a4"/>
          <w:rFonts w:ascii="Times New Roman" w:hAnsi="Times New Roman" w:cs="Times New Roman"/>
          <w:b w:val="0"/>
          <w:color w:val="4D4D4D"/>
          <w:sz w:val="28"/>
          <w:szCs w:val="28"/>
          <w:bdr w:val="none" w:sz="0" w:space="0" w:color="auto" w:frame="1"/>
        </w:rPr>
        <w:t>.</w:t>
      </w:r>
    </w:p>
    <w:p w14:paraId="73079AD8" w14:textId="57D4251A" w:rsidR="00713751" w:rsidRPr="00713751" w:rsidRDefault="00713751" w:rsidP="007137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D4D4D"/>
          <w:sz w:val="28"/>
          <w:szCs w:val="28"/>
        </w:rPr>
      </w:pPr>
      <w:bookmarkStart w:id="0" w:name="_GoBack"/>
      <w:r w:rsidRPr="00713751">
        <w:rPr>
          <w:color w:val="4D4D4D"/>
          <w:sz w:val="28"/>
          <w:szCs w:val="28"/>
        </w:rPr>
        <w:t>Программ</w:t>
      </w:r>
      <w:r w:rsidR="00C7558F">
        <w:rPr>
          <w:color w:val="4D4D4D"/>
          <w:sz w:val="28"/>
          <w:szCs w:val="28"/>
        </w:rPr>
        <w:t xml:space="preserve">а </w:t>
      </w:r>
      <w:r w:rsidRPr="00713751">
        <w:rPr>
          <w:color w:val="4D4D4D"/>
          <w:sz w:val="28"/>
          <w:szCs w:val="28"/>
        </w:rPr>
        <w:t>мероприятия подготов</w:t>
      </w:r>
      <w:r w:rsidR="00C7558F">
        <w:rPr>
          <w:color w:val="4D4D4D"/>
          <w:sz w:val="28"/>
          <w:szCs w:val="28"/>
        </w:rPr>
        <w:t>лена</w:t>
      </w:r>
      <w:r w:rsidRPr="00713751">
        <w:rPr>
          <w:color w:val="4D4D4D"/>
          <w:sz w:val="28"/>
          <w:szCs w:val="28"/>
        </w:rPr>
        <w:t xml:space="preserve"> совместно </w:t>
      </w:r>
      <w:r w:rsidR="008E45A3">
        <w:rPr>
          <w:color w:val="4D4D4D"/>
          <w:sz w:val="28"/>
          <w:szCs w:val="28"/>
        </w:rPr>
        <w:t xml:space="preserve">со </w:t>
      </w:r>
      <w:r w:rsidRPr="00713751">
        <w:rPr>
          <w:color w:val="4D4D4D"/>
          <w:sz w:val="28"/>
          <w:szCs w:val="28"/>
        </w:rPr>
        <w:t>специалистами</w:t>
      </w:r>
    </w:p>
    <w:p w14:paraId="05CC3D91" w14:textId="77777777" w:rsidR="00713751" w:rsidRPr="00713751" w:rsidRDefault="00713751" w:rsidP="007137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D4D4D"/>
          <w:sz w:val="28"/>
          <w:szCs w:val="28"/>
        </w:rPr>
      </w:pPr>
      <w:r w:rsidRPr="00713751">
        <w:rPr>
          <w:rStyle w:val="a4"/>
          <w:b w:val="0"/>
          <w:color w:val="4D4D4D"/>
          <w:sz w:val="28"/>
          <w:szCs w:val="28"/>
          <w:bdr w:val="none" w:sz="0" w:space="0" w:color="auto" w:frame="1"/>
        </w:rPr>
        <w:t xml:space="preserve">специализированных секций </w:t>
      </w:r>
      <w:bookmarkStart w:id="1" w:name="_Hlk69630519"/>
      <w:r w:rsidRPr="00713751">
        <w:rPr>
          <w:rStyle w:val="a4"/>
          <w:b w:val="0"/>
          <w:color w:val="4D4D4D"/>
          <w:sz w:val="28"/>
          <w:szCs w:val="28"/>
          <w:bdr w:val="none" w:sz="0" w:space="0" w:color="auto" w:frame="1"/>
        </w:rPr>
        <w:t>РАМС</w:t>
      </w:r>
      <w:bookmarkEnd w:id="1"/>
      <w:r w:rsidRPr="00713751">
        <w:rPr>
          <w:rStyle w:val="a4"/>
          <w:b w:val="0"/>
          <w:color w:val="4D4D4D"/>
          <w:sz w:val="28"/>
          <w:szCs w:val="28"/>
          <w:bdr w:val="none" w:sz="0" w:space="0" w:color="auto" w:frame="1"/>
        </w:rPr>
        <w:t xml:space="preserve"> "Первичное здравоохранение" и "Лечебное дело. Специалисты ФАП"</w:t>
      </w:r>
    </w:p>
    <w:bookmarkEnd w:id="0"/>
    <w:p w14:paraId="0FD7D3A3" w14:textId="06A53E89" w:rsidR="00713751" w:rsidRDefault="00713751" w:rsidP="00713751">
      <w:pPr>
        <w:rPr>
          <w:noProof/>
        </w:rPr>
      </w:pPr>
    </w:p>
    <w:p w14:paraId="78465B98" w14:textId="6F72AD24" w:rsidR="00F90543" w:rsidRDefault="00EF24AB" w:rsidP="00F90543">
      <w:pPr>
        <w:tabs>
          <w:tab w:val="left" w:pos="948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 wp14:anchorId="02DC1E23" wp14:editId="6B2B1933">
            <wp:extent cx="5940425" cy="75133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2151D" w14:textId="398C06B0" w:rsidR="00F90543" w:rsidRDefault="00F90543" w:rsidP="00F90543">
      <w:pPr>
        <w:rPr>
          <w:noProof/>
        </w:rPr>
      </w:pPr>
    </w:p>
    <w:p w14:paraId="4BE97065" w14:textId="5E8DD2A0" w:rsidR="00F90543" w:rsidRDefault="00F90543" w:rsidP="00F90543">
      <w:pPr>
        <w:rPr>
          <w:noProof/>
        </w:rPr>
      </w:pPr>
    </w:p>
    <w:p w14:paraId="0E5ACC0C" w14:textId="48C8722C" w:rsidR="00F90543" w:rsidRPr="00F90543" w:rsidRDefault="00F90543" w:rsidP="00F90543">
      <w:pPr>
        <w:rPr>
          <w:rFonts w:ascii="Times New Roman" w:hAnsi="Times New Roman" w:cs="Times New Roman"/>
          <w:sz w:val="28"/>
          <w:szCs w:val="28"/>
        </w:rPr>
      </w:pPr>
    </w:p>
    <w:p w14:paraId="4CD0D8E7" w14:textId="031DE45F" w:rsidR="00F90543" w:rsidRDefault="00F90543" w:rsidP="00F90543">
      <w:pPr>
        <w:rPr>
          <w:noProof/>
        </w:rPr>
      </w:pPr>
    </w:p>
    <w:p w14:paraId="2CCECACF" w14:textId="144726D2" w:rsidR="00F90543" w:rsidRDefault="00F90543" w:rsidP="00F90543">
      <w:pPr>
        <w:rPr>
          <w:noProof/>
        </w:rPr>
      </w:pPr>
    </w:p>
    <w:p w14:paraId="08A8F293" w14:textId="01D62769" w:rsidR="00F90543" w:rsidRDefault="00F90543" w:rsidP="00F90543">
      <w:pPr>
        <w:rPr>
          <w:noProof/>
        </w:rPr>
      </w:pPr>
    </w:p>
    <w:p w14:paraId="22D8D3C0" w14:textId="52CE290C" w:rsidR="00F90543" w:rsidRDefault="00F90543" w:rsidP="00F90543">
      <w:pPr>
        <w:rPr>
          <w:noProof/>
        </w:rPr>
      </w:pPr>
    </w:p>
    <w:p w14:paraId="4A099F0E" w14:textId="6E27B2ED" w:rsidR="00F90543" w:rsidRDefault="00F90543" w:rsidP="00F90543">
      <w:pPr>
        <w:rPr>
          <w:noProof/>
        </w:rPr>
      </w:pPr>
    </w:p>
    <w:p w14:paraId="04081BF2" w14:textId="0FB28E1C" w:rsidR="00F90543" w:rsidRDefault="00F90543" w:rsidP="00F905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13BA9D" w14:textId="2DEADBDF" w:rsidR="00E3511C" w:rsidRPr="00E3511C" w:rsidRDefault="00E3511C" w:rsidP="00E3511C">
      <w:pPr>
        <w:rPr>
          <w:rFonts w:ascii="Times New Roman" w:hAnsi="Times New Roman" w:cs="Times New Roman"/>
          <w:sz w:val="28"/>
          <w:szCs w:val="28"/>
        </w:rPr>
      </w:pPr>
    </w:p>
    <w:p w14:paraId="2601D4C0" w14:textId="2F4BA251" w:rsidR="00E3511C" w:rsidRDefault="00E3511C" w:rsidP="00E3511C">
      <w:pPr>
        <w:rPr>
          <w:rFonts w:ascii="Times New Roman" w:hAnsi="Times New Roman" w:cs="Times New Roman"/>
          <w:sz w:val="28"/>
          <w:szCs w:val="28"/>
        </w:rPr>
      </w:pPr>
    </w:p>
    <w:p w14:paraId="039ECBBB" w14:textId="50028D08" w:rsidR="00E3511C" w:rsidRPr="00E3511C" w:rsidRDefault="00E3511C" w:rsidP="00E3511C">
      <w:pPr>
        <w:rPr>
          <w:rFonts w:ascii="Times New Roman" w:hAnsi="Times New Roman" w:cs="Times New Roman"/>
          <w:sz w:val="28"/>
          <w:szCs w:val="28"/>
        </w:rPr>
      </w:pPr>
    </w:p>
    <w:sectPr w:rsidR="00E3511C" w:rsidRPr="00E3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A"/>
    <w:rsid w:val="0004773C"/>
    <w:rsid w:val="005B7E15"/>
    <w:rsid w:val="006F4CE2"/>
    <w:rsid w:val="00713751"/>
    <w:rsid w:val="008C10CA"/>
    <w:rsid w:val="008E45A3"/>
    <w:rsid w:val="00943DE3"/>
    <w:rsid w:val="00AB496E"/>
    <w:rsid w:val="00C7558F"/>
    <w:rsid w:val="00DB63C0"/>
    <w:rsid w:val="00E3511C"/>
    <w:rsid w:val="00EC4C0B"/>
    <w:rsid w:val="00EF24AB"/>
    <w:rsid w:val="00EF7BD4"/>
    <w:rsid w:val="00F25997"/>
    <w:rsid w:val="00F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4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7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Natasha</cp:lastModifiedBy>
  <cp:revision>4</cp:revision>
  <dcterms:created xsi:type="dcterms:W3CDTF">2021-04-19T16:37:00Z</dcterms:created>
  <dcterms:modified xsi:type="dcterms:W3CDTF">2021-04-19T17:18:00Z</dcterms:modified>
</cp:coreProperties>
</file>