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DF815" w14:textId="45D0016E" w:rsidR="004038F8" w:rsidRPr="004038F8" w:rsidRDefault="004038F8" w:rsidP="004038F8">
      <w:pPr>
        <w:spacing w:after="12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038F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РАССКАЗЫВАЕМ О ГЕРОЯХ ПРОФЕССИИ </w:t>
      </w:r>
      <w:r w:rsidRPr="004038F8">
        <w:rPr>
          <w:rFonts w:ascii="Times New Roman" w:hAnsi="Times New Roman"/>
          <w:b/>
          <w:bCs/>
          <w:color w:val="000000" w:themeColor="text1"/>
          <w:sz w:val="24"/>
          <w:szCs w:val="24"/>
        </w:rPr>
        <w:br/>
        <w:t xml:space="preserve">ВМЕСТЕ С АССОЦИАЦИЕЙ </w:t>
      </w:r>
      <w:r w:rsidRPr="004038F8">
        <w:rPr>
          <w:rFonts w:ascii="Times New Roman" w:hAnsi="Times New Roman" w:cs="Times New Roman"/>
          <w:b/>
          <w:sz w:val="24"/>
          <w:szCs w:val="24"/>
        </w:rPr>
        <w:t>НОВОСИБИРСКОЙ ОБЛАСТИ</w:t>
      </w:r>
    </w:p>
    <w:p w14:paraId="39F3ADF2" w14:textId="71C41196" w:rsidR="00043E41" w:rsidRPr="004038F8" w:rsidRDefault="00043E41" w:rsidP="004038F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8F8">
        <w:rPr>
          <w:rFonts w:ascii="Times New Roman" w:hAnsi="Times New Roman" w:cs="Times New Roman"/>
          <w:b/>
          <w:sz w:val="24"/>
          <w:szCs w:val="24"/>
        </w:rPr>
        <w:t>Каждая область, край и республика внесли свой вклад в Победу над фашизмом. Сегодня в рамках всероссийской акции расскажем о медиках Новосибирской области.</w:t>
      </w:r>
    </w:p>
    <w:p w14:paraId="5066515B" w14:textId="52203DE7" w:rsidR="00FE35EC" w:rsidRPr="004038F8" w:rsidRDefault="00450267" w:rsidP="00450267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З</w:t>
      </w:r>
      <w:r w:rsidR="00FE35EC" w:rsidRPr="004038F8">
        <w:rPr>
          <w:rFonts w:ascii="Times New Roman" w:hAnsi="Times New Roman" w:cs="Times New Roman"/>
          <w:sz w:val="24"/>
          <w:szCs w:val="24"/>
        </w:rPr>
        <w:t xml:space="preserve">а годы </w:t>
      </w:r>
      <w:r w:rsidR="007D4C90" w:rsidRPr="004038F8">
        <w:rPr>
          <w:rFonts w:ascii="Times New Roman" w:hAnsi="Times New Roman" w:cs="Times New Roman"/>
          <w:sz w:val="24"/>
          <w:szCs w:val="24"/>
        </w:rPr>
        <w:t xml:space="preserve">Великой Отечественной </w:t>
      </w:r>
      <w:r w:rsidR="00FE35EC" w:rsidRPr="004038F8">
        <w:rPr>
          <w:rFonts w:ascii="Times New Roman" w:hAnsi="Times New Roman" w:cs="Times New Roman"/>
          <w:sz w:val="24"/>
          <w:szCs w:val="24"/>
        </w:rPr>
        <w:t>войны из Новосибирской области на фронт ушло около 700 тыс. человек</w:t>
      </w:r>
      <w:r w:rsidRPr="004038F8">
        <w:rPr>
          <w:rFonts w:ascii="Times New Roman" w:hAnsi="Times New Roman" w:cs="Times New Roman"/>
          <w:sz w:val="24"/>
          <w:szCs w:val="24"/>
        </w:rPr>
        <w:t xml:space="preserve">, в числе которых </w:t>
      </w:r>
      <w:r w:rsidR="00FE35EC" w:rsidRPr="004038F8">
        <w:rPr>
          <w:rFonts w:ascii="Times New Roman" w:hAnsi="Times New Roman" w:cs="Times New Roman"/>
          <w:sz w:val="24"/>
          <w:szCs w:val="24"/>
        </w:rPr>
        <w:t>12652 женщин</w:t>
      </w:r>
      <w:r w:rsidRPr="004038F8">
        <w:rPr>
          <w:rFonts w:ascii="Times New Roman" w:hAnsi="Times New Roman" w:cs="Times New Roman"/>
          <w:sz w:val="24"/>
          <w:szCs w:val="24"/>
        </w:rPr>
        <w:t>-добровольцев</w:t>
      </w:r>
      <w:r w:rsidR="00FE35EC" w:rsidRPr="004038F8">
        <w:rPr>
          <w:rFonts w:ascii="Times New Roman" w:hAnsi="Times New Roman" w:cs="Times New Roman"/>
          <w:sz w:val="24"/>
          <w:szCs w:val="24"/>
        </w:rPr>
        <w:t>.</w:t>
      </w:r>
    </w:p>
    <w:p w14:paraId="004BDFC9" w14:textId="77777777" w:rsidR="00450267" w:rsidRPr="004038F8" w:rsidRDefault="00FE35EC" w:rsidP="00450267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 xml:space="preserve">В Новосибирске укомплектовали 4 дивизии, 10 бригад, 7 полков, 19 батальонов, 62 роты и 24 различные команды. </w:t>
      </w:r>
    </w:p>
    <w:p w14:paraId="79D4DFAF" w14:textId="77777777" w:rsidR="00FE35EC" w:rsidRPr="004038F8" w:rsidRDefault="00FE35EC" w:rsidP="00450267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Более 200 новосибирцев получили зва</w:t>
      </w:r>
      <w:r w:rsidR="00450267" w:rsidRPr="004038F8">
        <w:rPr>
          <w:rFonts w:ascii="Times New Roman" w:hAnsi="Times New Roman" w:cs="Times New Roman"/>
          <w:sz w:val="24"/>
          <w:szCs w:val="24"/>
        </w:rPr>
        <w:t>ние Героя Советского Союза. А ле</w:t>
      </w:r>
      <w:r w:rsidRPr="004038F8">
        <w:rPr>
          <w:rFonts w:ascii="Times New Roman" w:hAnsi="Times New Roman" w:cs="Times New Roman"/>
          <w:sz w:val="24"/>
          <w:szCs w:val="24"/>
        </w:rPr>
        <w:t>тчик-истребитель Александр Покрышкин первым в СССР был трижды удостоен этого звания.</w:t>
      </w:r>
    </w:p>
    <w:p w14:paraId="76962938" w14:textId="77777777" w:rsidR="00450267" w:rsidRPr="004038F8" w:rsidRDefault="00450267" w:rsidP="00450267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Новосибирцы выступили с инициативой по созданию сибирских добровольческих дивизий. Первой из них стала 22-я (150-я) Сибирская добровольческая дивизия.</w:t>
      </w:r>
    </w:p>
    <w:p w14:paraId="79B8401A" w14:textId="77777777" w:rsidR="008E4D8C" w:rsidRPr="004038F8" w:rsidRDefault="00FE35EC" w:rsidP="008E4D8C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В тылу были свои гер</w:t>
      </w:r>
      <w:r w:rsidR="00450267" w:rsidRPr="004038F8">
        <w:rPr>
          <w:rFonts w:ascii="Times New Roman" w:hAnsi="Times New Roman" w:cs="Times New Roman"/>
          <w:sz w:val="24"/>
          <w:szCs w:val="24"/>
        </w:rPr>
        <w:t xml:space="preserve">ои. </w:t>
      </w:r>
      <w:r w:rsidR="008E4D8C" w:rsidRPr="004038F8">
        <w:rPr>
          <w:rFonts w:ascii="Times New Roman" w:hAnsi="Times New Roman" w:cs="Times New Roman"/>
          <w:sz w:val="24"/>
          <w:szCs w:val="24"/>
        </w:rPr>
        <w:t>В первые годы войны в Новосибирскую область вывезли более 150 предприятий и 31 оборонный завод. Из них около 70-ти разместили в Новосибирске.</w:t>
      </w:r>
    </w:p>
    <w:p w14:paraId="2C8021E7" w14:textId="77777777" w:rsidR="008E4D8C" w:rsidRPr="004038F8" w:rsidRDefault="008E4D8C" w:rsidP="008E4D8C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Завод «</w:t>
      </w:r>
      <w:proofErr w:type="spellStart"/>
      <w:r w:rsidRPr="004038F8">
        <w:rPr>
          <w:rFonts w:ascii="Times New Roman" w:hAnsi="Times New Roman" w:cs="Times New Roman"/>
          <w:sz w:val="24"/>
          <w:szCs w:val="24"/>
        </w:rPr>
        <w:t>Сибсельмаш</w:t>
      </w:r>
      <w:proofErr w:type="spellEnd"/>
      <w:r w:rsidRPr="004038F8">
        <w:rPr>
          <w:rFonts w:ascii="Times New Roman" w:hAnsi="Times New Roman" w:cs="Times New Roman"/>
          <w:sz w:val="24"/>
          <w:szCs w:val="24"/>
        </w:rPr>
        <w:t xml:space="preserve">» дал фронту каждый третий снаряд. Завод им. Чкалова выпустил </w:t>
      </w:r>
      <w:r w:rsidR="00B93D9D" w:rsidRPr="004038F8">
        <w:rPr>
          <w:rFonts w:ascii="Times New Roman" w:hAnsi="Times New Roman" w:cs="Times New Roman"/>
          <w:sz w:val="24"/>
          <w:szCs w:val="24"/>
        </w:rPr>
        <w:t>для фронта каждый второй самолет-истребитель.</w:t>
      </w:r>
    </w:p>
    <w:p w14:paraId="4AA16984" w14:textId="77777777" w:rsidR="00651825" w:rsidRPr="004038F8" w:rsidRDefault="008E4D8C" w:rsidP="00651825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 xml:space="preserve">За годы войны в Новосибирской области сформировали 115 эвакогоспиталей на 63550 коек. </w:t>
      </w:r>
      <w:r w:rsidR="00DC3C26" w:rsidRPr="004038F8">
        <w:rPr>
          <w:rFonts w:ascii="Times New Roman" w:hAnsi="Times New Roman" w:cs="Times New Roman"/>
          <w:sz w:val="24"/>
          <w:szCs w:val="24"/>
        </w:rPr>
        <w:t xml:space="preserve">Между Новосибирском и фронтом курсировали 80 санитарных поездов. </w:t>
      </w:r>
      <w:r w:rsidR="00651825" w:rsidRPr="004038F8">
        <w:rPr>
          <w:rFonts w:ascii="Times New Roman" w:hAnsi="Times New Roman" w:cs="Times New Roman"/>
          <w:sz w:val="24"/>
          <w:szCs w:val="24"/>
        </w:rPr>
        <w:t xml:space="preserve">Из новосибирских госпиталей более 80% солдат и офицеров вновь возвращались в ряды армии. </w:t>
      </w:r>
    </w:p>
    <w:p w14:paraId="2D59DB8C" w14:textId="77777777" w:rsidR="008E4D8C" w:rsidRPr="004038F8" w:rsidRDefault="008E4D8C" w:rsidP="008E4D8C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 xml:space="preserve">В начале войны в Новосибирск </w:t>
      </w:r>
      <w:r w:rsidR="00DC3C26" w:rsidRPr="004038F8">
        <w:rPr>
          <w:rFonts w:ascii="Times New Roman" w:hAnsi="Times New Roman" w:cs="Times New Roman"/>
          <w:sz w:val="24"/>
          <w:szCs w:val="24"/>
        </w:rPr>
        <w:t>эвакуировали</w:t>
      </w:r>
      <w:r w:rsidRPr="004038F8">
        <w:rPr>
          <w:rFonts w:ascii="Times New Roman" w:hAnsi="Times New Roman" w:cs="Times New Roman"/>
          <w:sz w:val="24"/>
          <w:szCs w:val="24"/>
        </w:rPr>
        <w:t xml:space="preserve"> </w:t>
      </w:r>
      <w:r w:rsidR="0045138B" w:rsidRPr="004038F8">
        <w:rPr>
          <w:rFonts w:ascii="Times New Roman" w:hAnsi="Times New Roman" w:cs="Times New Roman"/>
          <w:sz w:val="24"/>
          <w:szCs w:val="24"/>
        </w:rPr>
        <w:t xml:space="preserve">семь </w:t>
      </w:r>
      <w:r w:rsidRPr="004038F8">
        <w:rPr>
          <w:rFonts w:ascii="Times New Roman" w:hAnsi="Times New Roman" w:cs="Times New Roman"/>
          <w:sz w:val="24"/>
          <w:szCs w:val="24"/>
        </w:rPr>
        <w:t>стационарных театров из Москвы и Лен</w:t>
      </w:r>
      <w:r w:rsidR="007D4C90" w:rsidRPr="004038F8">
        <w:rPr>
          <w:rFonts w:ascii="Times New Roman" w:hAnsi="Times New Roman" w:cs="Times New Roman"/>
          <w:sz w:val="24"/>
          <w:szCs w:val="24"/>
        </w:rPr>
        <w:t>инграда</w:t>
      </w:r>
      <w:r w:rsidRPr="004038F8">
        <w:rPr>
          <w:rFonts w:ascii="Times New Roman" w:hAnsi="Times New Roman" w:cs="Times New Roman"/>
          <w:sz w:val="24"/>
          <w:szCs w:val="24"/>
        </w:rPr>
        <w:t xml:space="preserve">. В 1941 году сюда привезли экспонаты Третьяковской галереи, Музея им. Пушкина, Эрмитажа, музеев Ленинграда и Севастополя. </w:t>
      </w:r>
    </w:p>
    <w:p w14:paraId="6B486798" w14:textId="5DFAF389" w:rsidR="008E4D8C" w:rsidRPr="004038F8" w:rsidRDefault="00EC1A53" w:rsidP="008E4D8C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 xml:space="preserve">Несмотря на трудности войны, в 1942 году продолжилось строительство Новосибирского оперного театра. </w:t>
      </w:r>
      <w:r w:rsidR="001B28BB" w:rsidRPr="004038F8">
        <w:rPr>
          <w:rFonts w:ascii="Times New Roman" w:hAnsi="Times New Roman" w:cs="Times New Roman"/>
          <w:sz w:val="24"/>
          <w:szCs w:val="24"/>
        </w:rPr>
        <w:t>А</w:t>
      </w:r>
      <w:r w:rsidR="008E4D8C" w:rsidRPr="004038F8">
        <w:rPr>
          <w:rFonts w:ascii="Times New Roman" w:hAnsi="Times New Roman" w:cs="Times New Roman"/>
          <w:sz w:val="24"/>
          <w:szCs w:val="24"/>
        </w:rPr>
        <w:t xml:space="preserve"> открылся </w:t>
      </w:r>
      <w:r w:rsidR="001B28BB" w:rsidRPr="004038F8">
        <w:rPr>
          <w:rFonts w:ascii="Times New Roman" w:hAnsi="Times New Roman" w:cs="Times New Roman"/>
          <w:sz w:val="24"/>
          <w:szCs w:val="24"/>
        </w:rPr>
        <w:t xml:space="preserve">он </w:t>
      </w:r>
      <w:r w:rsidR="008E4D8C" w:rsidRPr="004038F8">
        <w:rPr>
          <w:rFonts w:ascii="Times New Roman" w:hAnsi="Times New Roman" w:cs="Times New Roman"/>
          <w:sz w:val="24"/>
          <w:szCs w:val="24"/>
        </w:rPr>
        <w:t>12 мая 1945 года с премьеры оперы «Иван Сусани</w:t>
      </w:r>
      <w:r w:rsidRPr="004038F8">
        <w:rPr>
          <w:rFonts w:ascii="Times New Roman" w:hAnsi="Times New Roman" w:cs="Times New Roman"/>
          <w:sz w:val="24"/>
          <w:szCs w:val="24"/>
        </w:rPr>
        <w:t xml:space="preserve">н». </w:t>
      </w:r>
      <w:r w:rsidR="001B28BB" w:rsidRPr="004038F8">
        <w:rPr>
          <w:rFonts w:ascii="Times New Roman" w:hAnsi="Times New Roman" w:cs="Times New Roman"/>
          <w:sz w:val="24"/>
          <w:szCs w:val="24"/>
        </w:rPr>
        <w:t>Театр</w:t>
      </w:r>
      <w:r w:rsidR="008E4D8C" w:rsidRPr="004038F8">
        <w:rPr>
          <w:rFonts w:ascii="Times New Roman" w:hAnsi="Times New Roman" w:cs="Times New Roman"/>
          <w:sz w:val="24"/>
          <w:szCs w:val="24"/>
        </w:rPr>
        <w:t xml:space="preserve"> стал настоящим символом П</w:t>
      </w:r>
      <w:r w:rsidRPr="004038F8">
        <w:rPr>
          <w:rFonts w:ascii="Times New Roman" w:hAnsi="Times New Roman" w:cs="Times New Roman"/>
          <w:sz w:val="24"/>
          <w:szCs w:val="24"/>
        </w:rPr>
        <w:t>обеды!</w:t>
      </w:r>
    </w:p>
    <w:p w14:paraId="58767D91" w14:textId="7B40E507" w:rsidR="001B28BB" w:rsidRPr="004038F8" w:rsidRDefault="008E4D8C" w:rsidP="001B28BB">
      <w:pPr>
        <w:jc w:val="both"/>
        <w:rPr>
          <w:rFonts w:ascii="Times New Roman" w:hAnsi="Times New Roman" w:cs="Times New Roman"/>
          <w:sz w:val="24"/>
          <w:szCs w:val="24"/>
        </w:rPr>
      </w:pPr>
      <w:r w:rsidRPr="004038F8">
        <w:rPr>
          <w:rFonts w:ascii="Times New Roman" w:hAnsi="Times New Roman" w:cs="Times New Roman"/>
          <w:sz w:val="24"/>
          <w:szCs w:val="24"/>
        </w:rPr>
        <w:t>2 июля 202</w:t>
      </w:r>
      <w:r w:rsidR="0045138B" w:rsidRPr="004038F8">
        <w:rPr>
          <w:rFonts w:ascii="Times New Roman" w:hAnsi="Times New Roman" w:cs="Times New Roman"/>
          <w:sz w:val="24"/>
          <w:szCs w:val="24"/>
        </w:rPr>
        <w:t>0 года указом президента России Владимира Путина Новосибирск удостоен поче</w:t>
      </w:r>
      <w:r w:rsidRPr="004038F8">
        <w:rPr>
          <w:rFonts w:ascii="Times New Roman" w:hAnsi="Times New Roman" w:cs="Times New Roman"/>
          <w:sz w:val="24"/>
          <w:szCs w:val="24"/>
        </w:rPr>
        <w:t>тного звания РФ «Город трудовой доблести» за значительный вклад жителей в достижение Победы в Великой Отечественной войне 1941−1945 годов</w:t>
      </w:r>
      <w:r w:rsidR="00EC1A53" w:rsidRPr="004038F8">
        <w:rPr>
          <w:rFonts w:ascii="Times New Roman" w:hAnsi="Times New Roman" w:cs="Times New Roman"/>
          <w:sz w:val="24"/>
          <w:szCs w:val="24"/>
        </w:rPr>
        <w:t>,</w:t>
      </w:r>
      <w:r w:rsidRPr="004038F8">
        <w:rPr>
          <w:rFonts w:ascii="Times New Roman" w:hAnsi="Times New Roman" w:cs="Times New Roman"/>
          <w:sz w:val="24"/>
          <w:szCs w:val="24"/>
        </w:rPr>
        <w:t xml:space="preserve"> за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самоотверженность.</w:t>
      </w:r>
    </w:p>
    <w:sectPr w:rsidR="001B28BB" w:rsidRPr="004038F8" w:rsidSect="004038F8">
      <w:headerReference w:type="default" r:id="rId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44DC0" w14:textId="77777777" w:rsidR="00E954BC" w:rsidRDefault="00E954BC" w:rsidP="004038F8">
      <w:pPr>
        <w:spacing w:after="0" w:line="240" w:lineRule="auto"/>
      </w:pPr>
      <w:r>
        <w:separator/>
      </w:r>
    </w:p>
  </w:endnote>
  <w:endnote w:type="continuationSeparator" w:id="0">
    <w:p w14:paraId="647FE062" w14:textId="77777777" w:rsidR="00E954BC" w:rsidRDefault="00E954BC" w:rsidP="0040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81817" w14:textId="77777777" w:rsidR="00E954BC" w:rsidRDefault="00E954BC" w:rsidP="004038F8">
      <w:pPr>
        <w:spacing w:after="0" w:line="240" w:lineRule="auto"/>
      </w:pPr>
      <w:r>
        <w:separator/>
      </w:r>
    </w:p>
  </w:footnote>
  <w:footnote w:type="continuationSeparator" w:id="0">
    <w:p w14:paraId="12FEED69" w14:textId="77777777" w:rsidR="00E954BC" w:rsidRDefault="00E954BC" w:rsidP="0040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FE78" w14:textId="29B1CC7E" w:rsidR="004038F8" w:rsidRDefault="004038F8" w:rsidP="004038F8">
    <w:pPr>
      <w:pStyle w:val="a6"/>
    </w:pPr>
    <w:r>
      <w:rPr>
        <w:noProof/>
      </w:rPr>
      <w:drawing>
        <wp:inline distT="0" distB="0" distL="0" distR="0" wp14:anchorId="46FD35CE" wp14:editId="6F97B2C3">
          <wp:extent cx="6645910" cy="2658110"/>
          <wp:effectExtent l="0" t="0" r="254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910ABC" w14:textId="3D26281F" w:rsidR="004038F8" w:rsidRDefault="004038F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C75"/>
    <w:rsid w:val="00043E41"/>
    <w:rsid w:val="000655CC"/>
    <w:rsid w:val="000D3C75"/>
    <w:rsid w:val="001B28BB"/>
    <w:rsid w:val="004038F8"/>
    <w:rsid w:val="00450267"/>
    <w:rsid w:val="0045138B"/>
    <w:rsid w:val="00651825"/>
    <w:rsid w:val="007D4C90"/>
    <w:rsid w:val="00865E06"/>
    <w:rsid w:val="008E4D8C"/>
    <w:rsid w:val="00B93D9D"/>
    <w:rsid w:val="00C3567A"/>
    <w:rsid w:val="00DC3C26"/>
    <w:rsid w:val="00E954BC"/>
    <w:rsid w:val="00EC1A53"/>
    <w:rsid w:val="00FE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A1062"/>
  <w15:chartTrackingRefBased/>
  <w15:docId w15:val="{600476B5-2528-478D-9E89-985F0625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35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E35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E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50267"/>
    <w:rPr>
      <w:b/>
      <w:bCs/>
    </w:rPr>
  </w:style>
  <w:style w:type="paragraph" w:styleId="a6">
    <w:name w:val="header"/>
    <w:basedOn w:val="a"/>
    <w:link w:val="a7"/>
    <w:uiPriority w:val="99"/>
    <w:unhideWhenUsed/>
    <w:rsid w:val="0040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38F8"/>
  </w:style>
  <w:style w:type="paragraph" w:styleId="a8">
    <w:name w:val="footer"/>
    <w:basedOn w:val="a"/>
    <w:link w:val="a9"/>
    <w:uiPriority w:val="99"/>
    <w:unhideWhenUsed/>
    <w:rsid w:val="004038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3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Пользователь</cp:lastModifiedBy>
  <cp:revision>12</cp:revision>
  <dcterms:created xsi:type="dcterms:W3CDTF">2025-04-18T12:51:00Z</dcterms:created>
  <dcterms:modified xsi:type="dcterms:W3CDTF">2025-05-14T18:45:00Z</dcterms:modified>
</cp:coreProperties>
</file>