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735AF" w14:textId="1F535AB6" w:rsidR="0083180D" w:rsidRDefault="0083180D" w:rsidP="0083180D">
      <w:pPr>
        <w:spacing w:after="0"/>
        <w:jc w:val="both"/>
      </w:pPr>
    </w:p>
    <w:p w14:paraId="2D2902B4" w14:textId="19598A3C" w:rsidR="0083180D" w:rsidRDefault="0083180D" w:rsidP="0083180D">
      <w:pPr>
        <w:spacing w:after="0"/>
        <w:jc w:val="both"/>
      </w:pPr>
    </w:p>
    <w:p w14:paraId="1B18E748" w14:textId="2D8991B3" w:rsidR="0083180D" w:rsidRPr="006347A8" w:rsidRDefault="006347A8" w:rsidP="006347A8">
      <w:pPr>
        <w:spacing w:after="0"/>
        <w:jc w:val="center"/>
        <w:rPr>
          <w:b/>
          <w:bCs/>
        </w:rPr>
      </w:pPr>
      <w:bookmarkStart w:id="0" w:name="_Hlk197365314"/>
      <w:r w:rsidRPr="006347A8">
        <w:rPr>
          <w:b/>
          <w:bCs/>
        </w:rPr>
        <w:t>ПРОДОЛЖАЕМ ВСЕРОССИЙСКУЮ АКЦИЮ С КОЛЛЕГАМИ ИЗ РЕСПУБЛИКИ БЕЛАРУСЬ</w:t>
      </w:r>
    </w:p>
    <w:bookmarkEnd w:id="0"/>
    <w:p w14:paraId="59BF8E1C" w14:textId="24BBA5FC" w:rsidR="0083180D" w:rsidRDefault="0083180D" w:rsidP="0083180D">
      <w:pPr>
        <w:spacing w:after="0"/>
        <w:jc w:val="both"/>
      </w:pPr>
    </w:p>
    <w:p w14:paraId="59A5E913" w14:textId="57412A91" w:rsidR="0083180D" w:rsidRPr="006347A8" w:rsidRDefault="0083180D" w:rsidP="006347A8">
      <w:pPr>
        <w:spacing w:after="0"/>
        <w:ind w:left="-992" w:firstLine="709"/>
        <w:jc w:val="both"/>
        <w:rPr>
          <w:sz w:val="26"/>
          <w:szCs w:val="26"/>
        </w:rPr>
      </w:pPr>
      <w:r w:rsidRPr="006347A8">
        <w:rPr>
          <w:sz w:val="26"/>
          <w:szCs w:val="26"/>
        </w:rPr>
        <w:t>80 лет назад у нас была одна страна и одна на всех Победа! Медицинские работники всех республик принимали в ней участие</w:t>
      </w:r>
      <w:r w:rsidR="002B0530" w:rsidRPr="006347A8">
        <w:rPr>
          <w:sz w:val="26"/>
          <w:szCs w:val="26"/>
        </w:rPr>
        <w:t xml:space="preserve">. Первой удар войны приняла на себя Республика Беларусь, а 21 июня стало датой героической гибели и защитников Брестской крепости, и ее медицинских работников. </w:t>
      </w:r>
    </w:p>
    <w:p w14:paraId="001571B6" w14:textId="77777777" w:rsidR="0083180D" w:rsidRPr="006347A8" w:rsidRDefault="0083180D" w:rsidP="006347A8">
      <w:pPr>
        <w:spacing w:after="0"/>
        <w:ind w:left="-992" w:firstLine="709"/>
        <w:jc w:val="both"/>
        <w:rPr>
          <w:sz w:val="26"/>
          <w:szCs w:val="26"/>
        </w:rPr>
      </w:pPr>
    </w:p>
    <w:p w14:paraId="7B6FF0C0" w14:textId="7EDFB07C" w:rsidR="0083180D" w:rsidRPr="006347A8" w:rsidRDefault="0083180D" w:rsidP="006347A8">
      <w:pPr>
        <w:spacing w:after="0"/>
        <w:ind w:left="-992" w:firstLine="709"/>
        <w:jc w:val="both"/>
        <w:rPr>
          <w:sz w:val="26"/>
          <w:szCs w:val="26"/>
        </w:rPr>
      </w:pPr>
      <w:r w:rsidRPr="006347A8">
        <w:rPr>
          <w:sz w:val="26"/>
          <w:szCs w:val="26"/>
        </w:rPr>
        <w:t xml:space="preserve">Из 22 миллионов бойцов прошедших систему госпиталей 17 миллионов вернулось в строй (77%). </w:t>
      </w:r>
    </w:p>
    <w:p w14:paraId="10EC0E6E" w14:textId="66828758" w:rsidR="0083180D" w:rsidRPr="006347A8" w:rsidRDefault="0083180D" w:rsidP="006347A8">
      <w:pPr>
        <w:spacing w:after="0"/>
        <w:ind w:left="-992" w:firstLine="709"/>
        <w:jc w:val="both"/>
        <w:rPr>
          <w:sz w:val="26"/>
          <w:szCs w:val="26"/>
        </w:rPr>
      </w:pPr>
      <w:r w:rsidRPr="006347A8">
        <w:rPr>
          <w:sz w:val="26"/>
          <w:szCs w:val="26"/>
        </w:rPr>
        <w:t xml:space="preserve">Из 200000 военных врачей и 500000 фельдшеров, медсестер, санинструкторов и санитаров были ранены 210000, погибли 88000, среди погибших 71000 </w:t>
      </w:r>
      <w:proofErr w:type="spellStart"/>
      <w:r w:rsidRPr="006347A8">
        <w:rPr>
          <w:sz w:val="26"/>
          <w:szCs w:val="26"/>
        </w:rPr>
        <w:t>саниструкторов</w:t>
      </w:r>
      <w:proofErr w:type="spellEnd"/>
      <w:r w:rsidRPr="006347A8">
        <w:rPr>
          <w:sz w:val="26"/>
          <w:szCs w:val="26"/>
        </w:rPr>
        <w:t xml:space="preserve"> и санитаров. </w:t>
      </w:r>
    </w:p>
    <w:p w14:paraId="7B07ADC0" w14:textId="388F3660" w:rsidR="002B0530" w:rsidRPr="006347A8" w:rsidRDefault="0083180D" w:rsidP="006347A8">
      <w:pPr>
        <w:spacing w:after="0"/>
        <w:ind w:left="-992" w:firstLine="709"/>
        <w:jc w:val="both"/>
        <w:rPr>
          <w:sz w:val="26"/>
          <w:szCs w:val="26"/>
        </w:rPr>
      </w:pPr>
      <w:r w:rsidRPr="006347A8">
        <w:rPr>
          <w:sz w:val="26"/>
          <w:szCs w:val="26"/>
        </w:rPr>
        <w:t xml:space="preserve">Это колоссальные цифры, глядя на которые понимаешь, что защита и освобождение каждого дома, </w:t>
      </w:r>
      <w:r w:rsidR="002B0530" w:rsidRPr="006347A8">
        <w:rPr>
          <w:sz w:val="26"/>
          <w:szCs w:val="26"/>
        </w:rPr>
        <w:t>каждой</w:t>
      </w:r>
      <w:r w:rsidRPr="006347A8">
        <w:rPr>
          <w:sz w:val="26"/>
          <w:szCs w:val="26"/>
        </w:rPr>
        <w:t xml:space="preserve"> деревни, каждого города стоило нам самого дорогого, что есть – человеческой жизни. </w:t>
      </w:r>
    </w:p>
    <w:p w14:paraId="10A0EE98" w14:textId="1763C0CF" w:rsidR="002B0530" w:rsidRPr="006347A8" w:rsidRDefault="0083180D" w:rsidP="006347A8">
      <w:pPr>
        <w:spacing w:after="0"/>
        <w:ind w:left="-992" w:firstLine="709"/>
        <w:jc w:val="both"/>
        <w:rPr>
          <w:sz w:val="26"/>
          <w:szCs w:val="26"/>
        </w:rPr>
      </w:pPr>
      <w:r w:rsidRPr="006347A8">
        <w:rPr>
          <w:sz w:val="26"/>
          <w:szCs w:val="26"/>
        </w:rPr>
        <w:t>За каждым</w:t>
      </w:r>
      <w:r w:rsidR="002B0530" w:rsidRPr="006347A8">
        <w:rPr>
          <w:sz w:val="26"/>
          <w:szCs w:val="26"/>
        </w:rPr>
        <w:t xml:space="preserve">, кто бился с врагом, </w:t>
      </w:r>
      <w:r w:rsidRPr="006347A8">
        <w:rPr>
          <w:sz w:val="26"/>
          <w:szCs w:val="26"/>
        </w:rPr>
        <w:t>своя уникальная история выдержки и безграничного мужества</w:t>
      </w:r>
      <w:r w:rsidR="002B0530" w:rsidRPr="006347A8">
        <w:rPr>
          <w:sz w:val="26"/>
          <w:szCs w:val="26"/>
        </w:rPr>
        <w:t>. Память о подвиге воинов, медиков и всего народа всегда будет с нами!</w:t>
      </w:r>
    </w:p>
    <w:p w14:paraId="3FD8C442" w14:textId="79EDDCC2" w:rsidR="002B0530" w:rsidRPr="006347A8" w:rsidRDefault="002B0530" w:rsidP="006347A8">
      <w:pPr>
        <w:spacing w:after="0"/>
        <w:ind w:left="-992" w:firstLine="709"/>
        <w:jc w:val="both"/>
        <w:rPr>
          <w:sz w:val="26"/>
          <w:szCs w:val="26"/>
        </w:rPr>
      </w:pPr>
    </w:p>
    <w:p w14:paraId="353AF4F0" w14:textId="0BF459E2" w:rsidR="002B0530" w:rsidRPr="006347A8" w:rsidRDefault="006347A8" w:rsidP="006347A8">
      <w:pPr>
        <w:spacing w:after="0"/>
        <w:ind w:left="-992" w:firstLine="709"/>
        <w:jc w:val="both"/>
        <w:rPr>
          <w:sz w:val="26"/>
          <w:szCs w:val="26"/>
        </w:rPr>
      </w:pPr>
      <w:r w:rsidRPr="006347A8">
        <w:rPr>
          <w:sz w:val="26"/>
          <w:szCs w:val="26"/>
        </w:rPr>
        <w:t xml:space="preserve">Среди медицинских сестер, </w:t>
      </w:r>
      <w:r w:rsidRPr="006347A8">
        <w:rPr>
          <w:sz w:val="26"/>
          <w:szCs w:val="26"/>
        </w:rPr>
        <w:t>фельдшеров, санинструкторов</w:t>
      </w:r>
      <w:r w:rsidRPr="006347A8">
        <w:rPr>
          <w:sz w:val="26"/>
          <w:szCs w:val="26"/>
        </w:rPr>
        <w:t xml:space="preserve"> – героев, историями которых с нами поделилась Белорусское объединение медицинских сестер</w:t>
      </w:r>
      <w:r w:rsidR="002B0530" w:rsidRPr="006347A8">
        <w:rPr>
          <w:sz w:val="26"/>
          <w:szCs w:val="26"/>
        </w:rPr>
        <w:t xml:space="preserve"> Республики Беларусь </w:t>
      </w:r>
      <w:r w:rsidRPr="006347A8">
        <w:rPr>
          <w:sz w:val="26"/>
          <w:szCs w:val="26"/>
        </w:rPr>
        <w:t>те, кто</w:t>
      </w:r>
      <w:r w:rsidR="002B0530" w:rsidRPr="006347A8">
        <w:rPr>
          <w:sz w:val="26"/>
          <w:szCs w:val="26"/>
        </w:rPr>
        <w:t xml:space="preserve"> родились и </w:t>
      </w:r>
      <w:r w:rsidR="0094277F" w:rsidRPr="006347A8">
        <w:rPr>
          <w:sz w:val="26"/>
          <w:szCs w:val="26"/>
        </w:rPr>
        <w:t>получили профессию</w:t>
      </w:r>
      <w:r w:rsidR="002B0530" w:rsidRPr="006347A8">
        <w:rPr>
          <w:sz w:val="26"/>
          <w:szCs w:val="26"/>
        </w:rPr>
        <w:t xml:space="preserve"> в разных городах Советского Союза</w:t>
      </w:r>
      <w:r w:rsidR="0094277F" w:rsidRPr="006347A8">
        <w:rPr>
          <w:sz w:val="26"/>
          <w:szCs w:val="26"/>
        </w:rPr>
        <w:t>, воевали на разных фронтах, но за одну на всех Победу.</w:t>
      </w:r>
    </w:p>
    <w:p w14:paraId="503DD7B9" w14:textId="6F89B337" w:rsidR="002B0530" w:rsidRPr="006347A8" w:rsidRDefault="002B0530" w:rsidP="006347A8">
      <w:pPr>
        <w:spacing w:after="0"/>
        <w:ind w:left="-992" w:firstLine="709"/>
        <w:jc w:val="both"/>
        <w:rPr>
          <w:sz w:val="26"/>
          <w:szCs w:val="26"/>
        </w:rPr>
      </w:pPr>
    </w:p>
    <w:p w14:paraId="10AD2B1C" w14:textId="216FAEB4" w:rsidR="002B0530" w:rsidRPr="006347A8" w:rsidRDefault="002B0530" w:rsidP="006347A8">
      <w:pPr>
        <w:spacing w:after="0"/>
        <w:ind w:left="-992" w:firstLine="709"/>
        <w:jc w:val="both"/>
        <w:rPr>
          <w:sz w:val="26"/>
          <w:szCs w:val="26"/>
        </w:rPr>
      </w:pPr>
      <w:r w:rsidRPr="006347A8">
        <w:rPr>
          <w:sz w:val="26"/>
          <w:szCs w:val="26"/>
        </w:rPr>
        <w:t xml:space="preserve">Это герои Белоруссии и России, Москвы и </w:t>
      </w:r>
      <w:r w:rsidR="0094277F" w:rsidRPr="006347A8">
        <w:rPr>
          <w:sz w:val="26"/>
          <w:szCs w:val="26"/>
        </w:rPr>
        <w:t>Минска, Ленинграда и Гомеля, Смоленска, Курска, Кузбасса.</w:t>
      </w:r>
    </w:p>
    <w:p w14:paraId="548DE317" w14:textId="624DCFEE" w:rsidR="0094277F" w:rsidRPr="006347A8" w:rsidRDefault="0094277F" w:rsidP="006347A8">
      <w:pPr>
        <w:spacing w:after="0"/>
        <w:ind w:left="-992" w:firstLine="709"/>
        <w:jc w:val="both"/>
        <w:rPr>
          <w:sz w:val="26"/>
          <w:szCs w:val="26"/>
        </w:rPr>
      </w:pPr>
    </w:p>
    <w:p w14:paraId="5E2ED0D9" w14:textId="7C9C9263" w:rsidR="0094277F" w:rsidRPr="006347A8" w:rsidRDefault="0094277F" w:rsidP="006347A8">
      <w:pPr>
        <w:spacing w:after="0"/>
        <w:ind w:left="-992" w:firstLine="709"/>
        <w:jc w:val="both"/>
        <w:rPr>
          <w:sz w:val="26"/>
          <w:szCs w:val="26"/>
        </w:rPr>
      </w:pPr>
      <w:r w:rsidRPr="006347A8">
        <w:rPr>
          <w:sz w:val="26"/>
          <w:szCs w:val="26"/>
        </w:rPr>
        <w:t>Память о героях профессии – наше общее наследие, Великая Победа – общее достояние!</w:t>
      </w:r>
    </w:p>
    <w:p w14:paraId="21449CAC" w14:textId="6925E0EE" w:rsidR="00E55F2E" w:rsidRDefault="00E55F2E" w:rsidP="00E55F2E">
      <w:pPr>
        <w:spacing w:after="0"/>
        <w:jc w:val="both"/>
      </w:pPr>
      <w:r>
        <w:t xml:space="preserve"> </w:t>
      </w:r>
    </w:p>
    <w:sectPr w:rsidR="00E55F2E" w:rsidSect="006347A8">
      <w:headerReference w:type="default" r:id="rId6"/>
      <w:pgSz w:w="11906" w:h="16838" w:code="9"/>
      <w:pgMar w:top="1134" w:right="851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7B222" w14:textId="77777777" w:rsidR="008F0F07" w:rsidRDefault="008F0F07" w:rsidP="006347A8">
      <w:pPr>
        <w:spacing w:after="0"/>
      </w:pPr>
      <w:r>
        <w:separator/>
      </w:r>
    </w:p>
  </w:endnote>
  <w:endnote w:type="continuationSeparator" w:id="0">
    <w:p w14:paraId="7A90EF64" w14:textId="77777777" w:rsidR="008F0F07" w:rsidRDefault="008F0F07" w:rsidP="006347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EA809" w14:textId="77777777" w:rsidR="008F0F07" w:rsidRDefault="008F0F07" w:rsidP="006347A8">
      <w:pPr>
        <w:spacing w:after="0"/>
      </w:pPr>
      <w:r>
        <w:separator/>
      </w:r>
    </w:p>
  </w:footnote>
  <w:footnote w:type="continuationSeparator" w:id="0">
    <w:p w14:paraId="4DD7137D" w14:textId="77777777" w:rsidR="008F0F07" w:rsidRDefault="008F0F07" w:rsidP="006347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77800" w14:textId="48B0C8E6" w:rsidR="006347A8" w:rsidRDefault="006347A8" w:rsidP="006347A8">
    <w:pPr>
      <w:pStyle w:val="a5"/>
      <w:ind w:hanging="851"/>
    </w:pPr>
    <w:bookmarkStart w:id="1" w:name="_Hlk198151458"/>
    <w:bookmarkStart w:id="2" w:name="_Hlk198151459"/>
    <w:r>
      <w:rPr>
        <w:noProof/>
      </w:rPr>
      <w:drawing>
        <wp:inline distT="0" distB="0" distL="0" distR="0" wp14:anchorId="4117EB28" wp14:editId="6AAC2014">
          <wp:extent cx="6481475" cy="2592716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047" cy="259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64"/>
    <w:rsid w:val="002B0530"/>
    <w:rsid w:val="005C5064"/>
    <w:rsid w:val="006347A8"/>
    <w:rsid w:val="006C0B77"/>
    <w:rsid w:val="008242FF"/>
    <w:rsid w:val="0083180D"/>
    <w:rsid w:val="00870751"/>
    <w:rsid w:val="008F0F07"/>
    <w:rsid w:val="00922C48"/>
    <w:rsid w:val="0094277F"/>
    <w:rsid w:val="00B915B7"/>
    <w:rsid w:val="00E55F2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927C6"/>
  <w15:chartTrackingRefBased/>
  <w15:docId w15:val="{8FCB1F06-9AF9-4E7D-8CB3-F4DD6F9CB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5F2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55F2E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347A8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6347A8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6347A8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6347A8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2025-05-05T15:23:00Z</dcterms:created>
  <dcterms:modified xsi:type="dcterms:W3CDTF">2025-05-14T19:48:00Z</dcterms:modified>
</cp:coreProperties>
</file>